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660" w:rsidRPr="00DB4660" w:rsidRDefault="00DB4660" w:rsidP="00DB4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B466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VÝSLEDKY POSTNÍ ALM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U</w:t>
      </w:r>
      <w:r w:rsidRPr="00DB466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ŽNY 2012</w:t>
      </w:r>
    </w:p>
    <w:p w:rsidR="00DB4660" w:rsidRDefault="00DB4660" w:rsidP="00DB4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Kdo chtěl, mohl se v postní době zapojit do „Postní almužny“. Odepřít si nějakou sladkost, kouření a podobně a ušetřené prostředky ukládat do papírové schránky.</w:t>
      </w:r>
      <w:r w:rsidRPr="00DB46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druhou neděl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DB46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velikonoční byly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schránky v kostelích odevzdány – celkem se jich vrátilo 28. </w:t>
      </w:r>
      <w:r w:rsidRPr="00DB46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farnosti Kamenice n. L. bylo odevzdáno 19 schránek, z </w:t>
      </w:r>
      <w:proofErr w:type="spellStart"/>
      <w:r w:rsidRPr="00DB4660">
        <w:rPr>
          <w:rFonts w:ascii="Times New Roman" w:eastAsia="Times New Roman" w:hAnsi="Times New Roman" w:cs="Times New Roman"/>
          <w:sz w:val="24"/>
          <w:szCs w:val="24"/>
          <w:lang w:eastAsia="cs-CZ"/>
        </w:rPr>
        <w:t>Těmic</w:t>
      </w:r>
      <w:proofErr w:type="spellEnd"/>
      <w:r w:rsidRPr="00DB46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 schránek, z </w:t>
      </w:r>
      <w:proofErr w:type="gramStart"/>
      <w:r w:rsidRPr="00DB4660">
        <w:rPr>
          <w:rFonts w:ascii="Times New Roman" w:eastAsia="Times New Roman" w:hAnsi="Times New Roman" w:cs="Times New Roman"/>
          <w:sz w:val="24"/>
          <w:szCs w:val="24"/>
          <w:lang w:eastAsia="cs-CZ"/>
        </w:rPr>
        <w:t>Mnichu</w:t>
      </w:r>
      <w:proofErr w:type="gramEnd"/>
      <w:r w:rsidRPr="00DB46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 schránky a z </w:t>
      </w:r>
      <w:proofErr w:type="spellStart"/>
      <w:r w:rsidRPr="00DB4660">
        <w:rPr>
          <w:rFonts w:ascii="Times New Roman" w:eastAsia="Times New Roman" w:hAnsi="Times New Roman" w:cs="Times New Roman"/>
          <w:sz w:val="24"/>
          <w:szCs w:val="24"/>
          <w:lang w:eastAsia="cs-CZ"/>
        </w:rPr>
        <w:t>Lidmaně</w:t>
      </w:r>
      <w:proofErr w:type="spellEnd"/>
      <w:r w:rsidRPr="00DB46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 schránka. Dne 23. dubna byly výtěžky schránek spočítány zástupci farnosti a Farní charity.  Celkový výtěžek této akce činí </w:t>
      </w:r>
      <w:r w:rsidRPr="00DB46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Pr="00DB46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00,- Kč</w:t>
      </w:r>
      <w:r w:rsidRPr="00DB46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 loňském roce to bylo 10.516,- Kč). </w:t>
      </w:r>
    </w:p>
    <w:p w:rsidR="00DB4660" w:rsidRDefault="00DB4660" w:rsidP="00DB4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6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Výtěžek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byl rozdělen takto:</w:t>
      </w:r>
    </w:p>
    <w:p w:rsidR="00DB4660" w:rsidRDefault="00DB4660" w:rsidP="00DB4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Likvidace Lepry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1.000,- Kč.</w:t>
      </w:r>
    </w:p>
    <w:p w:rsidR="00DB4660" w:rsidRDefault="00DB4660" w:rsidP="00DB4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Pomoc postiženým válkou v Sýrii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1.000,- Kč</w:t>
      </w:r>
    </w:p>
    <w:p w:rsidR="00DB4660" w:rsidRDefault="00DB4660" w:rsidP="00DB4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Lumen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Christi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pomoc zrakově postiženým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1.000,- Kč</w:t>
      </w:r>
    </w:p>
    <w:p w:rsidR="00DB4660" w:rsidRDefault="00DB4660" w:rsidP="00DB4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DCH České Budějovice – pomoc rodinám v nouzi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1.000,- Kč</w:t>
      </w:r>
    </w:p>
    <w:p w:rsidR="00DB4660" w:rsidRPr="00DB4660" w:rsidRDefault="00DB4660" w:rsidP="00DB4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FCH Kamenice n. L. – pomoc seniorům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4.800,- Kč.</w:t>
      </w:r>
    </w:p>
    <w:p w:rsidR="00DB4660" w:rsidRPr="00DB4660" w:rsidRDefault="00DB4660" w:rsidP="00DB4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6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 Vaši podporu Postní almužny a pomoc lidem v nouzi děkujeme!</w:t>
      </w:r>
    </w:p>
    <w:p w:rsidR="00A87E9A" w:rsidRDefault="00A87E9A"/>
    <w:sectPr w:rsidR="00A87E9A" w:rsidSect="00A87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DB4660"/>
    <w:rsid w:val="0024550B"/>
    <w:rsid w:val="00285CED"/>
    <w:rsid w:val="009177A3"/>
    <w:rsid w:val="00A87E9A"/>
    <w:rsid w:val="00D030D7"/>
    <w:rsid w:val="00DB4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7E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466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B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a11y">
    <w:name w:val="at_a11y"/>
    <w:basedOn w:val="Standardnpsmoodstavce"/>
    <w:rsid w:val="00DB4660"/>
  </w:style>
  <w:style w:type="character" w:styleId="Siln">
    <w:name w:val="Strong"/>
    <w:basedOn w:val="Standardnpsmoodstavce"/>
    <w:uiPriority w:val="22"/>
    <w:qFormat/>
    <w:rsid w:val="00DB46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2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54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33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1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69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62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109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Jenda</dc:creator>
  <cp:lastModifiedBy>Jenda</cp:lastModifiedBy>
  <cp:revision>2</cp:revision>
  <dcterms:created xsi:type="dcterms:W3CDTF">2012-06-02T12:41:00Z</dcterms:created>
  <dcterms:modified xsi:type="dcterms:W3CDTF">2012-06-02T12:41:00Z</dcterms:modified>
</cp:coreProperties>
</file>